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7C6BC" w14:textId="77777777" w:rsidR="00985779" w:rsidRPr="00D62FE2" w:rsidRDefault="00985779" w:rsidP="00D62FE2">
      <w:pPr>
        <w:jc w:val="center"/>
        <w:rPr>
          <w:rFonts w:ascii="Arial" w:hAnsi="Arial"/>
          <w:sz w:val="24"/>
          <w:szCs w:val="24"/>
        </w:rPr>
      </w:pPr>
      <w:r w:rsidRPr="00D62FE2">
        <w:rPr>
          <w:rFonts w:ascii="Arial" w:hAnsi="Arial"/>
          <w:sz w:val="24"/>
          <w:szCs w:val="24"/>
        </w:rPr>
        <w:t>CONVOCATORIA</w:t>
      </w:r>
    </w:p>
    <w:p w14:paraId="46AC2C92" w14:textId="4641A8CF" w:rsidR="00985779" w:rsidRPr="00FB035A" w:rsidRDefault="00D62FE2" w:rsidP="00D62FE2">
      <w:pPr>
        <w:jc w:val="center"/>
        <w:rPr>
          <w:rFonts w:ascii="Arial" w:hAnsi="Arial"/>
          <w:b/>
          <w:sz w:val="24"/>
          <w:szCs w:val="24"/>
        </w:rPr>
      </w:pPr>
      <w:r w:rsidRPr="00FB035A">
        <w:rPr>
          <w:rFonts w:ascii="Arial" w:hAnsi="Arial"/>
          <w:b/>
          <w:sz w:val="24"/>
          <w:szCs w:val="24"/>
        </w:rPr>
        <w:t xml:space="preserve">Revista </w:t>
      </w:r>
      <w:r w:rsidR="00985779" w:rsidRPr="00FB035A">
        <w:rPr>
          <w:rFonts w:ascii="Arial" w:hAnsi="Arial"/>
          <w:b/>
          <w:i/>
          <w:sz w:val="24"/>
          <w:szCs w:val="24"/>
        </w:rPr>
        <w:t>Tema y Variaciones de Literatura</w:t>
      </w:r>
      <w:r w:rsidR="00985779" w:rsidRPr="00FB035A">
        <w:rPr>
          <w:rFonts w:ascii="Arial" w:hAnsi="Arial"/>
          <w:b/>
          <w:sz w:val="24"/>
          <w:szCs w:val="24"/>
        </w:rPr>
        <w:t>, número 48</w:t>
      </w:r>
    </w:p>
    <w:p w14:paraId="0C85A23E" w14:textId="11B7764A" w:rsidR="00985779" w:rsidRPr="00FB035A" w:rsidRDefault="00D62FE2" w:rsidP="00D62FE2">
      <w:pPr>
        <w:jc w:val="center"/>
        <w:rPr>
          <w:rFonts w:ascii="Arial" w:hAnsi="Arial"/>
          <w:b/>
          <w:sz w:val="24"/>
          <w:szCs w:val="24"/>
        </w:rPr>
      </w:pPr>
      <w:r w:rsidRPr="00FB035A">
        <w:rPr>
          <w:rFonts w:ascii="Arial" w:hAnsi="Arial"/>
          <w:b/>
          <w:sz w:val="24"/>
          <w:szCs w:val="24"/>
        </w:rPr>
        <w:t>“</w:t>
      </w:r>
      <w:r w:rsidR="00985779" w:rsidRPr="00FB035A">
        <w:rPr>
          <w:rFonts w:ascii="Arial" w:hAnsi="Arial"/>
          <w:b/>
          <w:sz w:val="24"/>
          <w:szCs w:val="24"/>
        </w:rPr>
        <w:t>Fondo y forma en la poesía de los siglos XX y XXI</w:t>
      </w:r>
      <w:r w:rsidRPr="00FB035A">
        <w:rPr>
          <w:rFonts w:ascii="Arial" w:hAnsi="Arial"/>
          <w:b/>
          <w:sz w:val="24"/>
          <w:szCs w:val="24"/>
        </w:rPr>
        <w:t>”</w:t>
      </w:r>
    </w:p>
    <w:p w14:paraId="0F7E1E1C" w14:textId="51F399ED" w:rsidR="00985779" w:rsidRPr="00D62FE2" w:rsidRDefault="00985779" w:rsidP="00D62FE2">
      <w:pPr>
        <w:pStyle w:val="Escritos"/>
        <w:spacing w:line="240" w:lineRule="auto"/>
        <w:ind w:firstLine="0"/>
        <w:jc w:val="both"/>
        <w:rPr>
          <w:rFonts w:ascii="Arial" w:hAnsi="Arial"/>
          <w:color w:val="auto"/>
          <w:szCs w:val="24"/>
        </w:rPr>
      </w:pPr>
      <w:r w:rsidRPr="00D62FE2">
        <w:rPr>
          <w:rFonts w:ascii="Arial" w:hAnsi="Arial"/>
          <w:color w:val="auto"/>
          <w:szCs w:val="24"/>
        </w:rPr>
        <w:t xml:space="preserve">La poesía siempre ha presentado una tensión entre lo que en ella se dice y cómo lo dice. A diferencia de la prosa, donde las ideas se desarrollan de manera </w:t>
      </w:r>
      <w:r w:rsidRPr="00D62FE2">
        <w:rPr>
          <w:rFonts w:ascii="Arial" w:hAnsi="Arial"/>
          <w:i/>
          <w:color w:val="auto"/>
          <w:szCs w:val="24"/>
        </w:rPr>
        <w:t>horizontal</w:t>
      </w:r>
      <w:r w:rsidRPr="00D62FE2">
        <w:rPr>
          <w:rFonts w:ascii="Arial" w:hAnsi="Arial"/>
          <w:color w:val="auto"/>
          <w:szCs w:val="24"/>
        </w:rPr>
        <w:t xml:space="preserve"> sin </w:t>
      </w:r>
      <w:r w:rsidR="00433F93">
        <w:rPr>
          <w:rFonts w:ascii="Arial" w:hAnsi="Arial"/>
          <w:color w:val="auto"/>
          <w:szCs w:val="24"/>
        </w:rPr>
        <w:t xml:space="preserve">atender </w:t>
      </w:r>
      <w:r w:rsidR="00433F93" w:rsidRPr="00D62FE2">
        <w:rPr>
          <w:rFonts w:ascii="Arial" w:hAnsi="Arial"/>
          <w:color w:val="auto"/>
          <w:szCs w:val="24"/>
        </w:rPr>
        <w:t>—</w:t>
      </w:r>
      <w:r w:rsidR="00433F93">
        <w:rPr>
          <w:rFonts w:ascii="Arial" w:hAnsi="Arial"/>
          <w:color w:val="auto"/>
          <w:szCs w:val="24"/>
        </w:rPr>
        <w:t>para su interpretación</w:t>
      </w:r>
      <w:r w:rsidR="00433F93" w:rsidRPr="00D62FE2">
        <w:rPr>
          <w:rFonts w:ascii="Arial" w:hAnsi="Arial"/>
          <w:color w:val="auto"/>
          <w:szCs w:val="24"/>
        </w:rPr>
        <w:t>—</w:t>
      </w:r>
      <w:r w:rsidR="00433F93">
        <w:rPr>
          <w:rFonts w:ascii="Arial" w:hAnsi="Arial"/>
          <w:color w:val="auto"/>
          <w:szCs w:val="24"/>
        </w:rPr>
        <w:t xml:space="preserve"> a</w:t>
      </w:r>
      <w:r w:rsidRPr="00D62FE2">
        <w:rPr>
          <w:rFonts w:ascii="Arial" w:hAnsi="Arial"/>
          <w:color w:val="auto"/>
          <w:szCs w:val="24"/>
        </w:rPr>
        <w:t xml:space="preserve"> cuestiones de extensión de líneas o renglones, la poesía siempre se ha distinguido por manejar versos en disposición generalmente vertical, que —por definición</w:t>
      </w:r>
      <w:r w:rsidRPr="00D62FE2">
        <w:rPr>
          <w:rFonts w:ascii="Arial" w:hAnsi="Arial" w:cs="Times New Roman"/>
          <w:color w:val="auto"/>
          <w:szCs w:val="24"/>
        </w:rPr>
        <w:t>—</w:t>
      </w:r>
      <w:r w:rsidRPr="00D62FE2">
        <w:rPr>
          <w:rFonts w:ascii="Arial" w:hAnsi="Arial"/>
          <w:color w:val="auto"/>
          <w:szCs w:val="24"/>
        </w:rPr>
        <w:t xml:space="preserve"> poseen extensiones específicas que se han medido de diversa manera a lo largo de los siglos y las culturas. De las estructuras estróficas puede afirmarse algo parecido. Al mismo tiempo, la poesía ha evocado desde acciones, emociones o sensaciones, hasta los grandes dramas y gestas del mundo clásico hasta el presente. Lo que se cuenta, el </w:t>
      </w:r>
      <w:r w:rsidRPr="00D62FE2">
        <w:rPr>
          <w:rFonts w:ascii="Arial" w:hAnsi="Arial"/>
          <w:i/>
          <w:color w:val="auto"/>
          <w:szCs w:val="24"/>
        </w:rPr>
        <w:t>fondo</w:t>
      </w:r>
      <w:r w:rsidRPr="00D62FE2">
        <w:rPr>
          <w:rFonts w:ascii="Arial" w:hAnsi="Arial"/>
          <w:color w:val="auto"/>
          <w:szCs w:val="24"/>
        </w:rPr>
        <w:t xml:space="preserve"> de las obras, depende mucho de cómo se lleva a la </w:t>
      </w:r>
      <w:r w:rsidRPr="00D62FE2">
        <w:rPr>
          <w:rFonts w:ascii="Arial" w:hAnsi="Arial"/>
          <w:i/>
          <w:color w:val="auto"/>
          <w:szCs w:val="24"/>
        </w:rPr>
        <w:t>forma</w:t>
      </w:r>
      <w:r w:rsidRPr="00D62FE2">
        <w:rPr>
          <w:rFonts w:ascii="Arial" w:hAnsi="Arial"/>
          <w:color w:val="auto"/>
          <w:szCs w:val="24"/>
        </w:rPr>
        <w:t xml:space="preserve">. Resulta imposible hablar de la poesía de manera responsable sin tomar en cuenta ambos aspectos creativos: fondo y forma. Los poetas, al escribir, saben por qué eligen una u otra forma para expresarse, o lo hacen de modo intuitivo, pero la crítica no siempre </w:t>
      </w:r>
      <w:r w:rsidR="00986D32">
        <w:rPr>
          <w:rFonts w:ascii="Arial" w:hAnsi="Arial"/>
          <w:color w:val="auto"/>
          <w:szCs w:val="24"/>
        </w:rPr>
        <w:t>lo reconoce o incorpora</w:t>
      </w:r>
      <w:r w:rsidRPr="00D62FE2">
        <w:rPr>
          <w:rFonts w:ascii="Arial" w:hAnsi="Arial"/>
          <w:color w:val="auto"/>
          <w:szCs w:val="24"/>
        </w:rPr>
        <w:t xml:space="preserve"> este fenómeno en sus análisis.</w:t>
      </w:r>
    </w:p>
    <w:p w14:paraId="7455CA25" w14:textId="7787D32B" w:rsidR="00985779" w:rsidRPr="00D62FE2" w:rsidRDefault="00985779" w:rsidP="00D62FE2">
      <w:pPr>
        <w:pStyle w:val="Escritos"/>
        <w:spacing w:line="240" w:lineRule="auto"/>
        <w:jc w:val="both"/>
        <w:rPr>
          <w:rFonts w:ascii="Arial" w:hAnsi="Arial"/>
          <w:color w:val="auto"/>
          <w:szCs w:val="24"/>
        </w:rPr>
      </w:pPr>
      <w:r w:rsidRPr="00D62FE2">
        <w:rPr>
          <w:rFonts w:ascii="Arial" w:hAnsi="Arial"/>
          <w:color w:val="auto"/>
          <w:szCs w:val="24"/>
        </w:rPr>
        <w:t xml:space="preserve">En el número 48 de </w:t>
      </w:r>
      <w:r w:rsidRPr="00D62FE2">
        <w:rPr>
          <w:rFonts w:ascii="Arial" w:hAnsi="Arial"/>
          <w:i/>
          <w:color w:val="auto"/>
          <w:szCs w:val="24"/>
        </w:rPr>
        <w:t>Tema y Variaciones de Literatura</w:t>
      </w:r>
      <w:r w:rsidRPr="00D62FE2">
        <w:rPr>
          <w:rFonts w:ascii="Arial" w:hAnsi="Arial"/>
          <w:color w:val="auto"/>
          <w:szCs w:val="24"/>
        </w:rPr>
        <w:t xml:space="preserve"> se </w:t>
      </w:r>
      <w:r w:rsidR="00986D32">
        <w:rPr>
          <w:rFonts w:ascii="Arial" w:hAnsi="Arial"/>
          <w:color w:val="auto"/>
          <w:szCs w:val="24"/>
        </w:rPr>
        <w:t>convoca</w:t>
      </w:r>
      <w:r w:rsidRPr="00D62FE2">
        <w:rPr>
          <w:rFonts w:ascii="Arial" w:hAnsi="Arial"/>
          <w:color w:val="auto"/>
          <w:szCs w:val="24"/>
        </w:rPr>
        <w:t xml:space="preserve"> tanto a poetas como a críticos de poesía a reflexionar sobre el tema de </w:t>
      </w:r>
      <w:r w:rsidR="00D62FE2">
        <w:rPr>
          <w:rFonts w:ascii="Arial" w:hAnsi="Arial"/>
          <w:color w:val="auto"/>
          <w:szCs w:val="24"/>
        </w:rPr>
        <w:t>f</w:t>
      </w:r>
      <w:r w:rsidRPr="00D62FE2">
        <w:rPr>
          <w:rFonts w:ascii="Arial" w:hAnsi="Arial"/>
          <w:color w:val="auto"/>
          <w:szCs w:val="24"/>
        </w:rPr>
        <w:t>ondo y forma en la poesía de lengua castellana durante los siglos XX y XXI. Se invita, por ejemplo, a los poetas a revelar por qué eligieron ciertas formas para poemas y libros específicos de su creación: hablar de su propia poética. A los críticos, por otro lado, se los invita a compartir los descubrimientos que han hecho acerca del sentido profundo de la poesía al llevar a cabo investigaciones sobre cuestiones formales.</w:t>
      </w:r>
    </w:p>
    <w:p w14:paraId="1A38F391" w14:textId="30BD123B" w:rsidR="00985779" w:rsidRPr="00D62FE2" w:rsidRDefault="00985779" w:rsidP="00D62FE2">
      <w:pPr>
        <w:pStyle w:val="Escritos"/>
        <w:spacing w:line="240" w:lineRule="auto"/>
        <w:jc w:val="both"/>
        <w:rPr>
          <w:rFonts w:ascii="Arial" w:hAnsi="Arial"/>
          <w:color w:val="auto"/>
          <w:szCs w:val="24"/>
        </w:rPr>
      </w:pPr>
      <w:r w:rsidRPr="00D62FE2">
        <w:rPr>
          <w:rFonts w:ascii="Arial" w:hAnsi="Arial"/>
          <w:color w:val="auto"/>
          <w:szCs w:val="24"/>
        </w:rPr>
        <w:t xml:space="preserve">Así, </w:t>
      </w:r>
      <w:r w:rsidRPr="00D62FE2">
        <w:rPr>
          <w:rFonts w:ascii="Arial" w:hAnsi="Arial"/>
          <w:i/>
          <w:color w:val="auto"/>
          <w:szCs w:val="24"/>
        </w:rPr>
        <w:t xml:space="preserve">Tema y Variaciones de Literatura </w:t>
      </w:r>
      <w:r w:rsidRPr="00D62FE2">
        <w:rPr>
          <w:rFonts w:ascii="Arial" w:hAnsi="Arial"/>
          <w:color w:val="auto"/>
          <w:szCs w:val="24"/>
        </w:rPr>
        <w:t>convoca a todos los interesados en participar en la reflexión en torno a estos aspectos de la literatura. El númer</w:t>
      </w:r>
      <w:r w:rsidR="00916947">
        <w:rPr>
          <w:rFonts w:ascii="Arial" w:hAnsi="Arial"/>
          <w:color w:val="auto"/>
          <w:szCs w:val="24"/>
        </w:rPr>
        <w:t>o será coordinado por</w:t>
      </w:r>
      <w:r w:rsidRPr="00D62FE2">
        <w:rPr>
          <w:rFonts w:ascii="Arial" w:hAnsi="Arial"/>
          <w:color w:val="auto"/>
          <w:szCs w:val="24"/>
        </w:rPr>
        <w:t xml:space="preserve"> Sandro Cohen (</w:t>
      </w:r>
      <w:hyperlink r:id="rId7" w:history="1">
        <w:r w:rsidRPr="00D62FE2">
          <w:rPr>
            <w:rStyle w:val="Hipervnculo"/>
            <w:rFonts w:ascii="Arial" w:hAnsi="Arial"/>
            <w:color w:val="auto"/>
            <w:szCs w:val="24"/>
            <w:u w:val="none"/>
          </w:rPr>
          <w:t>sandrocohen@gmail.com</w:t>
        </w:r>
      </w:hyperlink>
      <w:r w:rsidR="00916947">
        <w:rPr>
          <w:rFonts w:ascii="Arial" w:hAnsi="Arial"/>
          <w:color w:val="auto"/>
          <w:szCs w:val="24"/>
        </w:rPr>
        <w:t xml:space="preserve">) y </w:t>
      </w:r>
      <w:r w:rsidRPr="00D62FE2">
        <w:rPr>
          <w:rFonts w:ascii="Arial" w:hAnsi="Arial"/>
          <w:color w:val="auto"/>
          <w:szCs w:val="24"/>
        </w:rPr>
        <w:t>Alejandro de la Mora Ochoa (</w:t>
      </w:r>
      <w:hyperlink r:id="rId8" w:history="1">
        <w:r w:rsidRPr="00D62FE2">
          <w:rPr>
            <w:rStyle w:val="Hipervnculo"/>
            <w:rFonts w:ascii="Arial" w:hAnsi="Arial"/>
            <w:color w:val="auto"/>
            <w:szCs w:val="24"/>
            <w:u w:val="none"/>
          </w:rPr>
          <w:t>axdelamora@gmail.com</w:t>
        </w:r>
      </w:hyperlink>
      <w:r w:rsidRPr="00D62FE2">
        <w:rPr>
          <w:rFonts w:ascii="Arial" w:hAnsi="Arial"/>
          <w:color w:val="auto"/>
          <w:szCs w:val="24"/>
        </w:rPr>
        <w:t>). La presente convocatoria estará abierta hasta el 30 de abril de 2017. Para remitir colaboraciones, comuníquese al Departamento de Humanidades de la Universidad Autónoma Metropolitana-Azcapotzalco: Edificio HO, 2°piso (Avenida San Pablo número 180, colonia Reynosa Tamaulipas, delegación Azcapotzalco, CdMx, CP 02200)</w:t>
      </w:r>
      <w:r w:rsidR="00986D32">
        <w:rPr>
          <w:rFonts w:ascii="Arial" w:hAnsi="Arial"/>
          <w:color w:val="auto"/>
          <w:szCs w:val="24"/>
        </w:rPr>
        <w:t>,</w:t>
      </w:r>
      <w:r w:rsidRPr="00D62FE2">
        <w:rPr>
          <w:rFonts w:ascii="Arial" w:hAnsi="Arial"/>
          <w:color w:val="auto"/>
          <w:szCs w:val="24"/>
        </w:rPr>
        <w:t xml:space="preserve"> </w:t>
      </w:r>
      <w:r w:rsidR="00916947">
        <w:rPr>
          <w:rFonts w:ascii="Arial" w:hAnsi="Arial"/>
          <w:color w:val="auto"/>
          <w:szCs w:val="24"/>
        </w:rPr>
        <w:t>México</w:t>
      </w:r>
      <w:r w:rsidRPr="00D62FE2">
        <w:rPr>
          <w:rFonts w:ascii="Arial" w:hAnsi="Arial"/>
          <w:color w:val="auto"/>
          <w:szCs w:val="24"/>
        </w:rPr>
        <w:t xml:space="preserve">. Al correo electrónico </w:t>
      </w:r>
      <w:hyperlink r:id="rId9" w:history="1">
        <w:r w:rsidRPr="00D62FE2">
          <w:rPr>
            <w:rStyle w:val="Hipervnculo"/>
            <w:rFonts w:ascii="Arial" w:hAnsi="Arial"/>
            <w:color w:val="auto"/>
            <w:szCs w:val="24"/>
            <w:u w:val="none"/>
          </w:rPr>
          <w:t>temayvariacionesdeliteratura@gmail.com</w:t>
        </w:r>
      </w:hyperlink>
      <w:r w:rsidRPr="00D62FE2">
        <w:rPr>
          <w:rFonts w:ascii="Arial" w:hAnsi="Arial"/>
          <w:color w:val="auto"/>
          <w:szCs w:val="24"/>
        </w:rPr>
        <w:t xml:space="preserve"> y con el editor de la revista, Fernando Martínez Ramírez (</w:t>
      </w:r>
      <w:hyperlink r:id="rId10" w:history="1">
        <w:r w:rsidRPr="00D62FE2">
          <w:rPr>
            <w:rStyle w:val="Hipervnculo"/>
            <w:rFonts w:ascii="Arial" w:hAnsi="Arial"/>
            <w:color w:val="auto"/>
            <w:szCs w:val="24"/>
            <w:u w:val="none"/>
          </w:rPr>
          <w:t>femar25@hotmail.com</w:t>
        </w:r>
      </w:hyperlink>
      <w:r w:rsidRPr="00D62FE2">
        <w:rPr>
          <w:rFonts w:ascii="Arial" w:hAnsi="Arial"/>
          <w:color w:val="auto"/>
          <w:szCs w:val="24"/>
        </w:rPr>
        <w:t xml:space="preserve"> ).</w:t>
      </w:r>
    </w:p>
    <w:p w14:paraId="1CED479C" w14:textId="5BE07D7E" w:rsidR="00464062" w:rsidRDefault="00985779" w:rsidP="00D62FE2">
      <w:pPr>
        <w:pStyle w:val="Escritos"/>
        <w:spacing w:line="240" w:lineRule="auto"/>
        <w:jc w:val="both"/>
        <w:rPr>
          <w:rFonts w:ascii="Arial" w:hAnsi="Arial"/>
          <w:color w:val="auto"/>
          <w:szCs w:val="24"/>
        </w:rPr>
      </w:pPr>
      <w:r w:rsidRPr="00D62FE2">
        <w:rPr>
          <w:rFonts w:ascii="Arial" w:hAnsi="Arial"/>
          <w:color w:val="auto"/>
          <w:szCs w:val="24"/>
        </w:rPr>
        <w:t>Las colaboraciones deben ser rigurosamente inéditas, tener una extensión de entre 15 y 30 cuartillas, a doble espacio, letra arial de 12 puntos e incluir al principio un resumen y palabras clave en español e inglés. Las citas y las fuentes deben consignarse de acuerdo con el método MLA (</w:t>
      </w:r>
      <w:r w:rsidR="00D62FE2" w:rsidRPr="00D62FE2">
        <w:rPr>
          <w:rFonts w:ascii="Arial" w:hAnsi="Arial"/>
          <w:i/>
          <w:color w:val="auto"/>
          <w:szCs w:val="24"/>
        </w:rPr>
        <w:t>Modern Language Associ</w:t>
      </w:r>
      <w:r w:rsidRPr="00D62FE2">
        <w:rPr>
          <w:rFonts w:ascii="Arial" w:hAnsi="Arial"/>
          <w:i/>
          <w:color w:val="auto"/>
          <w:szCs w:val="24"/>
        </w:rPr>
        <w:t>ation</w:t>
      </w:r>
      <w:r w:rsidRPr="00D62FE2">
        <w:rPr>
          <w:rFonts w:ascii="Arial" w:hAnsi="Arial"/>
          <w:color w:val="auto"/>
          <w:szCs w:val="24"/>
        </w:rPr>
        <w:t xml:space="preserve">). </w:t>
      </w:r>
    </w:p>
    <w:p w14:paraId="4E3B3D7D" w14:textId="77777777" w:rsidR="00573789" w:rsidRDefault="00573789" w:rsidP="00D62FE2">
      <w:pPr>
        <w:pStyle w:val="Escritos"/>
        <w:spacing w:line="240" w:lineRule="auto"/>
        <w:jc w:val="both"/>
        <w:rPr>
          <w:rFonts w:ascii="Arial" w:hAnsi="Arial"/>
          <w:color w:val="auto"/>
          <w:szCs w:val="24"/>
        </w:rPr>
      </w:pPr>
    </w:p>
    <w:p w14:paraId="51B2C1C5" w14:textId="77777777" w:rsidR="00573789" w:rsidRDefault="00573789" w:rsidP="00D62FE2">
      <w:pPr>
        <w:pStyle w:val="Escritos"/>
        <w:spacing w:line="240" w:lineRule="auto"/>
        <w:jc w:val="both"/>
        <w:rPr>
          <w:rFonts w:ascii="Arial" w:hAnsi="Arial"/>
          <w:color w:val="auto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56EEE" w:rsidRPr="002140B6" w14:paraId="35F383C7" w14:textId="77777777" w:rsidTr="00A7196E">
        <w:tc>
          <w:tcPr>
            <w:tcW w:w="4489" w:type="dxa"/>
          </w:tcPr>
          <w:p w14:paraId="602807E3" w14:textId="77777777" w:rsidR="00F56EEE" w:rsidRPr="002140B6" w:rsidRDefault="00F56EEE" w:rsidP="00A7196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40B6">
              <w:rPr>
                <w:rFonts w:ascii="Arial" w:eastAsia="Times New Roman" w:hAnsi="Arial" w:cs="Arial"/>
                <w:b/>
                <w:sz w:val="20"/>
                <w:szCs w:val="20"/>
              </w:rPr>
              <w:t>Citas en el cuerpo del texto:</w:t>
            </w:r>
          </w:p>
        </w:tc>
        <w:tc>
          <w:tcPr>
            <w:tcW w:w="4489" w:type="dxa"/>
          </w:tcPr>
          <w:p w14:paraId="7AC36B2C" w14:textId="77777777" w:rsidR="00F56EEE" w:rsidRPr="002140B6" w:rsidRDefault="00F56EEE" w:rsidP="00A7196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40B6">
              <w:rPr>
                <w:rFonts w:ascii="Arial" w:eastAsia="Times New Roman" w:hAnsi="Arial" w:cs="Arial"/>
                <w:b/>
                <w:sz w:val="20"/>
                <w:szCs w:val="20"/>
              </w:rPr>
              <w:t>Al final, en las Fuentes:</w:t>
            </w:r>
          </w:p>
        </w:tc>
      </w:tr>
      <w:tr w:rsidR="00F56EEE" w:rsidRPr="00E57EB2" w14:paraId="3C482734" w14:textId="77777777" w:rsidTr="00A7196E">
        <w:tc>
          <w:tcPr>
            <w:tcW w:w="4489" w:type="dxa"/>
          </w:tcPr>
          <w:p w14:paraId="5A132875" w14:textId="77777777" w:rsidR="00F56EEE" w:rsidRPr="00E57EB2" w:rsidRDefault="00F56EEE" w:rsidP="00A7196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57EB2">
              <w:rPr>
                <w:rFonts w:ascii="Arial" w:eastAsia="Times New Roman" w:hAnsi="Arial" w:cs="Arial"/>
                <w:sz w:val="18"/>
                <w:szCs w:val="18"/>
              </w:rPr>
              <w:t>Si se trata de un libro: apellido, año: página.</w:t>
            </w:r>
          </w:p>
          <w:p w14:paraId="2C03EF11" w14:textId="77777777" w:rsidR="00F56EEE" w:rsidRPr="00E57EB2" w:rsidRDefault="00F56EEE" w:rsidP="00A719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7EB2">
              <w:rPr>
                <w:rFonts w:ascii="Arial" w:eastAsia="Times New Roman" w:hAnsi="Arial" w:cs="Arial"/>
                <w:sz w:val="18"/>
                <w:szCs w:val="18"/>
              </w:rPr>
              <w:t>(Fuentes, 2009:83)</w:t>
            </w:r>
          </w:p>
          <w:p w14:paraId="2DF71B7F" w14:textId="77777777" w:rsidR="00F56EEE" w:rsidRPr="00E57EB2" w:rsidRDefault="00F56EEE" w:rsidP="00A719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7EB2">
              <w:rPr>
                <w:rFonts w:ascii="Arial" w:eastAsia="Times New Roman" w:hAnsi="Arial" w:cs="Arial"/>
                <w:sz w:val="18"/>
                <w:szCs w:val="18"/>
              </w:rPr>
              <w:t>(Fuentes, 2009:83-84)</w:t>
            </w:r>
          </w:p>
          <w:p w14:paraId="7BE69313" w14:textId="77777777" w:rsidR="00F56EEE" w:rsidRPr="00E57EB2" w:rsidRDefault="00F56EEE" w:rsidP="00A7196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57EB2">
              <w:rPr>
                <w:rFonts w:ascii="Arial" w:eastAsia="Times New Roman" w:hAnsi="Arial" w:cs="Arial"/>
                <w:sz w:val="18"/>
                <w:szCs w:val="18"/>
              </w:rPr>
              <w:t>En caso de que se mencione al autor en la redacción, se pone sólo el año:</w:t>
            </w:r>
          </w:p>
          <w:p w14:paraId="57A54C18" w14:textId="77777777" w:rsidR="00F56EEE" w:rsidRPr="00E57EB2" w:rsidRDefault="00F56EEE" w:rsidP="00A719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7EB2">
              <w:rPr>
                <w:rFonts w:ascii="Arial" w:eastAsia="Times New Roman" w:hAnsi="Arial" w:cs="Arial"/>
                <w:sz w:val="18"/>
                <w:szCs w:val="18"/>
              </w:rPr>
              <w:t>(2009:83)</w:t>
            </w:r>
          </w:p>
          <w:p w14:paraId="7B6508DC" w14:textId="77777777" w:rsidR="00F56EEE" w:rsidRPr="00E57EB2" w:rsidRDefault="00F56EEE" w:rsidP="00A7196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57EB2">
              <w:rPr>
                <w:rFonts w:ascii="Arial" w:eastAsia="Times New Roman" w:hAnsi="Arial" w:cs="Arial"/>
                <w:sz w:val="18"/>
                <w:szCs w:val="18"/>
              </w:rPr>
              <w:t>Si sólo se hace referencia a la obra, sin la página o páginas.</w:t>
            </w:r>
          </w:p>
          <w:p w14:paraId="6E11DF73" w14:textId="77777777" w:rsidR="00F56EEE" w:rsidRPr="00E57EB2" w:rsidRDefault="00F56EEE" w:rsidP="00A719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7EB2">
              <w:rPr>
                <w:rFonts w:ascii="Arial" w:eastAsia="Times New Roman" w:hAnsi="Arial" w:cs="Arial"/>
                <w:sz w:val="18"/>
                <w:szCs w:val="18"/>
              </w:rPr>
              <w:t>(2009)</w:t>
            </w:r>
          </w:p>
          <w:p w14:paraId="3EB61E9C" w14:textId="77777777" w:rsidR="00F56EEE" w:rsidRPr="00E57EB2" w:rsidRDefault="00F56EEE" w:rsidP="00A7196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BC12CCC" w14:textId="77777777" w:rsidR="00F56EEE" w:rsidRPr="00E57EB2" w:rsidRDefault="00F56EEE" w:rsidP="00A719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57EB2">
              <w:rPr>
                <w:rFonts w:ascii="Arial" w:hAnsi="Arial" w:cs="Arial"/>
                <w:sz w:val="18"/>
                <w:szCs w:val="18"/>
                <w:lang w:val="es-ES"/>
              </w:rPr>
              <w:t>Si hay más de un autor con el mismo apellido es necesario antecederle la inicial del nombre.</w:t>
            </w:r>
          </w:p>
          <w:p w14:paraId="6CE07E0D" w14:textId="77777777" w:rsidR="00F56EEE" w:rsidRDefault="00F56EEE" w:rsidP="00A719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57EB2">
              <w:rPr>
                <w:rFonts w:ascii="Arial" w:hAnsi="Arial" w:cs="Arial"/>
                <w:sz w:val="18"/>
                <w:szCs w:val="18"/>
                <w:lang w:val="es-ES"/>
              </w:rPr>
              <w:t>Si se citan obras del mismo autor publicadas el mismo año, se debe colocar una letra del alfabeto después de la fecha (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1998a). </w:t>
            </w:r>
          </w:p>
          <w:p w14:paraId="7B50A0F2" w14:textId="77777777" w:rsidR="00F56EEE" w:rsidRDefault="00F56EEE" w:rsidP="00A719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Los pies de página sólo son de contenido.</w:t>
            </w:r>
          </w:p>
          <w:p w14:paraId="5F3B573A" w14:textId="77777777" w:rsidR="00F56EEE" w:rsidRPr="00E57EB2" w:rsidRDefault="00F56EEE" w:rsidP="00A719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Las citas breves van entre comillas y las largas, sin comillas y “a bando” (márgenes mayores y tipografía menor). </w:t>
            </w:r>
          </w:p>
        </w:tc>
        <w:tc>
          <w:tcPr>
            <w:tcW w:w="4489" w:type="dxa"/>
          </w:tcPr>
          <w:p w14:paraId="028E3AE5" w14:textId="77777777" w:rsidR="00F56EEE" w:rsidRPr="00E57EB2" w:rsidRDefault="00F56EEE" w:rsidP="00A7196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576091B" w14:textId="77777777" w:rsidR="00F56EEE" w:rsidRPr="00E57EB2" w:rsidRDefault="00F56EEE" w:rsidP="00A7196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Fuentes, Carlos</w:t>
            </w:r>
            <w:r w:rsidRPr="00E57EB2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2009. </w:t>
            </w:r>
            <w:r w:rsidRPr="00E57EB2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Gringo viejo. </w:t>
            </w:r>
            <w:r w:rsidRPr="00E57EB2">
              <w:rPr>
                <w:rFonts w:ascii="Arial" w:eastAsia="Times New Roman" w:hAnsi="Arial" w:cs="Arial"/>
                <w:sz w:val="18"/>
                <w:szCs w:val="18"/>
              </w:rPr>
              <w:t>México, Santillana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F56EEE" w:rsidRPr="00E57EB2" w14:paraId="4C3ABB84" w14:textId="77777777" w:rsidTr="00A7196E">
        <w:tc>
          <w:tcPr>
            <w:tcW w:w="4489" w:type="dxa"/>
          </w:tcPr>
          <w:p w14:paraId="3714D0EE" w14:textId="77777777" w:rsidR="00F56EEE" w:rsidRDefault="00F56EEE" w:rsidP="00A7196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Si se trata de una fuente hemerográfica: </w:t>
            </w:r>
            <w:r w:rsidRPr="00E57EB2">
              <w:rPr>
                <w:rFonts w:ascii="Arial" w:eastAsia="Times New Roman" w:hAnsi="Arial" w:cs="Arial"/>
                <w:sz w:val="18"/>
                <w:szCs w:val="18"/>
              </w:rPr>
              <w:t>apellido, año: página.</w:t>
            </w:r>
          </w:p>
          <w:p w14:paraId="34A0088A" w14:textId="77777777" w:rsidR="00F56EEE" w:rsidRDefault="00F56EEE" w:rsidP="00A719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(Montemayor, 2005:21)</w:t>
            </w:r>
          </w:p>
          <w:p w14:paraId="7A7453F2" w14:textId="77777777" w:rsidR="00F56EEE" w:rsidRPr="00E57EB2" w:rsidRDefault="00F56EEE" w:rsidP="00A719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(Torres, 2014:151)</w:t>
            </w:r>
          </w:p>
        </w:tc>
        <w:tc>
          <w:tcPr>
            <w:tcW w:w="4489" w:type="dxa"/>
          </w:tcPr>
          <w:p w14:paraId="5BC5657F" w14:textId="77777777" w:rsidR="00F56EEE" w:rsidRDefault="00F56EEE" w:rsidP="00A7196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Montemayor, Carlos. “Apuntes”.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Casa del Tiempo.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Vol. VII, núm. 77, junio de 2005.</w:t>
            </w:r>
          </w:p>
          <w:p w14:paraId="3ED39945" w14:textId="77777777" w:rsidR="00F56EEE" w:rsidRDefault="00F56EEE" w:rsidP="00A7196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6ABC7A1" w14:textId="77777777" w:rsidR="00F56EEE" w:rsidRPr="009D07AC" w:rsidRDefault="00F56EEE" w:rsidP="00A7196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Torres, Vicente Francisco. “Novelística del banano”.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Tema y Variaciones de Literatura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42 (2014).</w:t>
            </w:r>
          </w:p>
          <w:p w14:paraId="171643FB" w14:textId="77777777" w:rsidR="00F56EEE" w:rsidRPr="001E6F77" w:rsidRDefault="00F56EEE" w:rsidP="00A7196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6EEE" w:rsidRPr="00E57EB2" w14:paraId="208447EF" w14:textId="77777777" w:rsidTr="00A7196E">
        <w:tc>
          <w:tcPr>
            <w:tcW w:w="4489" w:type="dxa"/>
          </w:tcPr>
          <w:p w14:paraId="04388DCD" w14:textId="77777777" w:rsidR="00F56EEE" w:rsidRDefault="00F56EEE" w:rsidP="00A7196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Una fuente electrónica previamente impresa, debe tratarse domo si fuera libro o revista y se pone la fecha de consulta en lugar del año.</w:t>
            </w:r>
          </w:p>
          <w:p w14:paraId="08A49298" w14:textId="77777777" w:rsidR="00F56EEE" w:rsidRDefault="00F56EEE" w:rsidP="00A719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(Villoro, 7 de febrero de 2016)</w:t>
            </w:r>
          </w:p>
          <w:p w14:paraId="2C988FA3" w14:textId="77777777" w:rsidR="00F56EEE" w:rsidRDefault="00F56EEE" w:rsidP="00A719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CB1F74" w14:textId="77777777" w:rsidR="00F56EEE" w:rsidRDefault="00F56EEE" w:rsidP="00A7196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 es un documento pdf, también previamente impreso:</w:t>
            </w:r>
          </w:p>
          <w:p w14:paraId="52828AAB" w14:textId="77777777" w:rsidR="00F56EEE" w:rsidRDefault="00F56EEE" w:rsidP="00A719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(Villoro, 7 de febrero de 2016)</w:t>
            </w:r>
          </w:p>
        </w:tc>
        <w:tc>
          <w:tcPr>
            <w:tcW w:w="4489" w:type="dxa"/>
          </w:tcPr>
          <w:p w14:paraId="750EA0C1" w14:textId="77777777" w:rsidR="00F56EEE" w:rsidRDefault="00F56EEE" w:rsidP="00A7196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Villoro, Luis. “De la libertad a la comunidad”. Disponible en &lt;dirección electrónica&gt; [con acceso al 7 de febrero de 2016].</w:t>
            </w:r>
          </w:p>
          <w:p w14:paraId="4D39F5C3" w14:textId="77777777" w:rsidR="00F56EEE" w:rsidRDefault="00F56EEE" w:rsidP="00A7196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396182D" w14:textId="77777777" w:rsidR="00F56EEE" w:rsidRDefault="00F56EEE" w:rsidP="00A7196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02A441F" w14:textId="77777777" w:rsidR="00F56EEE" w:rsidRPr="00AC0E6D" w:rsidRDefault="00F56EEE" w:rsidP="00A7196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Villoro, Luis.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Creer, saber, conocer.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México, Siglo XXI, 2002. Disponible en &lt;Web&gt; [con acceso al 7 de febrero de 2016].</w:t>
            </w:r>
          </w:p>
        </w:tc>
      </w:tr>
      <w:tr w:rsidR="00F56EEE" w:rsidRPr="00E57EB2" w14:paraId="3F6A6EA9" w14:textId="77777777" w:rsidTr="00A7196E">
        <w:tc>
          <w:tcPr>
            <w:tcW w:w="4489" w:type="dxa"/>
          </w:tcPr>
          <w:p w14:paraId="0DC85A3E" w14:textId="77777777" w:rsidR="00F56EEE" w:rsidRDefault="00F56EEE" w:rsidP="00A7196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Revista electrónica:</w:t>
            </w:r>
          </w:p>
          <w:p w14:paraId="5A3ABBC3" w14:textId="77777777" w:rsidR="00F56EEE" w:rsidRDefault="00F56EEE" w:rsidP="00A7196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A420D5F" w14:textId="77777777" w:rsidR="00F56EEE" w:rsidRDefault="00F56EEE" w:rsidP="00A719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07ADB5" w14:textId="77777777" w:rsidR="00F56EEE" w:rsidRDefault="00F56EEE" w:rsidP="00A719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89FDB70" w14:textId="77777777" w:rsidR="00F56EEE" w:rsidRDefault="00F56EEE" w:rsidP="00A719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7B213B4" w14:textId="77777777" w:rsidR="00F56EEE" w:rsidRDefault="00F56EEE" w:rsidP="00A719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5AACD31" w14:textId="77777777" w:rsidR="00F56EEE" w:rsidRDefault="00F56EEE" w:rsidP="00A719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(Mejía, 7 de febrero de 2016)</w:t>
            </w:r>
          </w:p>
          <w:p w14:paraId="048E7A64" w14:textId="77777777" w:rsidR="00F56EEE" w:rsidRDefault="00F56EEE" w:rsidP="00A7196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89" w:type="dxa"/>
          </w:tcPr>
          <w:p w14:paraId="68F9FA89" w14:textId="77777777" w:rsidR="00F56EEE" w:rsidRPr="009F7A3F" w:rsidRDefault="00F56EEE" w:rsidP="00A7196E">
            <w:pPr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</w:t>
            </w:r>
            <w:r w:rsidRPr="009F7A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utor [apellido, nombre(s)] y demás autores [nombre(s) apellido]. “Título del artículo”. </w:t>
            </w:r>
            <w:r w:rsidRPr="009F7A3F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Título de la</w:t>
            </w:r>
          </w:p>
          <w:p w14:paraId="590D3A0D" w14:textId="77777777" w:rsidR="00F56EEE" w:rsidRDefault="00F56EEE" w:rsidP="00A7196E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F7A3F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Publicación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número</w:t>
            </w:r>
            <w:r w:rsidRPr="009F7A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(fecha de publicación): páginas si es que están numeradas. Día, mes y año en que se consultó &lt;URL&gt;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14:paraId="6B78EE38" w14:textId="77777777" w:rsidR="00F56EEE" w:rsidRDefault="00F56EEE" w:rsidP="00A7196E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1957D0F5" w14:textId="77777777" w:rsidR="00F56EEE" w:rsidRDefault="00F56EEE" w:rsidP="00A7196E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Ejm.</w:t>
            </w:r>
          </w:p>
          <w:p w14:paraId="58F80F29" w14:textId="77777777" w:rsidR="00F56EEE" w:rsidRDefault="00F56EEE" w:rsidP="00A7196E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Mejía Galeana, Edgar. “La obra de Octavio Paz en el debate sobre la ‘literatura mundial’”.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 xml:space="preserve">Letral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 (diciembre 2015):1-12. 7 de febrero de 1016 &lt;</w:t>
            </w:r>
            <w:r w:rsidRPr="0043260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http://www.proyectoletral.es/revista/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&gt;.</w:t>
            </w:r>
          </w:p>
        </w:tc>
      </w:tr>
    </w:tbl>
    <w:p w14:paraId="71243045" w14:textId="77777777" w:rsidR="00F56EEE" w:rsidRPr="00E57EB2" w:rsidRDefault="00F56EEE" w:rsidP="00F56EEE">
      <w:pPr>
        <w:spacing w:after="0"/>
        <w:ind w:firstLine="567"/>
        <w:rPr>
          <w:rFonts w:ascii="Arial" w:eastAsia="Times New Roman" w:hAnsi="Arial" w:cs="Arial"/>
          <w:sz w:val="18"/>
          <w:szCs w:val="18"/>
        </w:rPr>
      </w:pPr>
    </w:p>
    <w:p w14:paraId="145CAFF8" w14:textId="77777777" w:rsidR="00F56EEE" w:rsidRPr="00E57EB2" w:rsidRDefault="00F56EEE" w:rsidP="00F56EEE">
      <w:pPr>
        <w:spacing w:after="0"/>
        <w:ind w:firstLine="567"/>
        <w:rPr>
          <w:rFonts w:ascii="Arial" w:eastAsia="Times New Roman" w:hAnsi="Arial" w:cs="Arial"/>
          <w:sz w:val="18"/>
          <w:szCs w:val="18"/>
        </w:rPr>
      </w:pPr>
    </w:p>
    <w:p w14:paraId="42D77BF5" w14:textId="77777777" w:rsidR="00F56EEE" w:rsidRPr="002140B6" w:rsidRDefault="00F56EEE" w:rsidP="00F56EEE">
      <w:pPr>
        <w:spacing w:after="0"/>
        <w:ind w:firstLine="567"/>
        <w:rPr>
          <w:rFonts w:ascii="Arial" w:eastAsia="Times New Roman" w:hAnsi="Arial" w:cs="Arial"/>
          <w:sz w:val="24"/>
          <w:szCs w:val="24"/>
        </w:rPr>
      </w:pPr>
      <w:r w:rsidRPr="002140B6">
        <w:rPr>
          <w:rFonts w:ascii="Arial" w:eastAsia="Times New Roman" w:hAnsi="Arial" w:cs="Arial"/>
          <w:sz w:val="24"/>
          <w:szCs w:val="24"/>
        </w:rPr>
        <w:t xml:space="preserve">Los detalles no previstos en esta convocatoria serán </w:t>
      </w:r>
      <w:r>
        <w:rPr>
          <w:rFonts w:ascii="Arial" w:eastAsia="Times New Roman" w:hAnsi="Arial" w:cs="Arial"/>
          <w:sz w:val="24"/>
          <w:szCs w:val="24"/>
        </w:rPr>
        <w:t>resueltos</w:t>
      </w:r>
      <w:r w:rsidRPr="002140B6">
        <w:rPr>
          <w:rFonts w:ascii="Arial" w:eastAsia="Times New Roman" w:hAnsi="Arial" w:cs="Arial"/>
          <w:sz w:val="24"/>
          <w:szCs w:val="24"/>
        </w:rPr>
        <w:t xml:space="preserve"> por el Comité Editorial.</w:t>
      </w:r>
    </w:p>
    <w:p w14:paraId="5E438A93" w14:textId="77777777" w:rsidR="00F56EEE" w:rsidRPr="00D62FE2" w:rsidRDefault="00F56EEE" w:rsidP="00D62FE2">
      <w:pPr>
        <w:pStyle w:val="Escritos"/>
        <w:spacing w:line="240" w:lineRule="auto"/>
        <w:jc w:val="both"/>
        <w:rPr>
          <w:rFonts w:ascii="Arial" w:hAnsi="Arial"/>
          <w:color w:val="auto"/>
          <w:szCs w:val="24"/>
        </w:rPr>
      </w:pPr>
    </w:p>
    <w:sectPr w:rsidR="00F56EEE" w:rsidRPr="00D62FE2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FF8D1" w14:textId="77777777" w:rsidR="00AE6428" w:rsidRDefault="00AE6428" w:rsidP="00D53AEB">
      <w:pPr>
        <w:spacing w:after="0"/>
      </w:pPr>
      <w:r>
        <w:separator/>
      </w:r>
    </w:p>
  </w:endnote>
  <w:endnote w:type="continuationSeparator" w:id="0">
    <w:p w14:paraId="77502750" w14:textId="77777777" w:rsidR="00AE6428" w:rsidRDefault="00AE6428" w:rsidP="00D53A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0F88C" w14:textId="77777777" w:rsidR="00AE6428" w:rsidRDefault="00AE6428" w:rsidP="00D53AEB">
      <w:pPr>
        <w:spacing w:after="0"/>
      </w:pPr>
      <w:r>
        <w:separator/>
      </w:r>
    </w:p>
  </w:footnote>
  <w:footnote w:type="continuationSeparator" w:id="0">
    <w:p w14:paraId="0ABB08A6" w14:textId="77777777" w:rsidR="00AE6428" w:rsidRDefault="00AE6428" w:rsidP="00D53A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E7F45" w14:textId="72BF7798" w:rsidR="00D53AEB" w:rsidRPr="009311C7" w:rsidRDefault="00D53AEB">
    <w:pPr>
      <w:pStyle w:val="Encabezado"/>
    </w:pPr>
    <w:r w:rsidRPr="009311C7">
      <w:rPr>
        <w:noProof/>
        <w:lang w:val="es-ES" w:eastAsia="es-ES"/>
      </w:rPr>
      <w:drawing>
        <wp:inline distT="0" distB="0" distL="0" distR="0" wp14:anchorId="3C2C8E9A" wp14:editId="14678ECD">
          <wp:extent cx="5612130" cy="1010920"/>
          <wp:effectExtent l="0" t="0" r="762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C6E0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F5"/>
    <w:rsid w:val="000E78B3"/>
    <w:rsid w:val="00167089"/>
    <w:rsid w:val="00211529"/>
    <w:rsid w:val="00433F93"/>
    <w:rsid w:val="00464062"/>
    <w:rsid w:val="004E2DD1"/>
    <w:rsid w:val="00573789"/>
    <w:rsid w:val="005C232A"/>
    <w:rsid w:val="005D67EA"/>
    <w:rsid w:val="00610F33"/>
    <w:rsid w:val="007A79CC"/>
    <w:rsid w:val="008E56F5"/>
    <w:rsid w:val="00916947"/>
    <w:rsid w:val="009311C7"/>
    <w:rsid w:val="00985779"/>
    <w:rsid w:val="00986D32"/>
    <w:rsid w:val="009D283C"/>
    <w:rsid w:val="00AC5573"/>
    <w:rsid w:val="00AE6428"/>
    <w:rsid w:val="00B55B71"/>
    <w:rsid w:val="00BC26EF"/>
    <w:rsid w:val="00BE2FE4"/>
    <w:rsid w:val="00C13FA0"/>
    <w:rsid w:val="00C36236"/>
    <w:rsid w:val="00CF7BBA"/>
    <w:rsid w:val="00D53AEB"/>
    <w:rsid w:val="00D62FE2"/>
    <w:rsid w:val="00DA0E74"/>
    <w:rsid w:val="00F56EEE"/>
    <w:rsid w:val="00FB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CC3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EF"/>
  </w:style>
  <w:style w:type="paragraph" w:styleId="Ttulo1">
    <w:name w:val="heading 1"/>
    <w:basedOn w:val="Normal"/>
    <w:next w:val="Normal"/>
    <w:link w:val="Ttulo1Car"/>
    <w:uiPriority w:val="9"/>
    <w:qFormat/>
    <w:rsid w:val="00BC26E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26E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26E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26E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26E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26E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26E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26E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C26E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26E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26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26E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26E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26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C26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26E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26E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26E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C26EF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C26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BC26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BC26E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C26EF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C26EF"/>
    <w:rPr>
      <w:b/>
      <w:bCs/>
      <w:spacing w:val="0"/>
    </w:rPr>
  </w:style>
  <w:style w:type="character" w:styleId="Enfasis">
    <w:name w:val="Emphasis"/>
    <w:uiPriority w:val="20"/>
    <w:qFormat/>
    <w:rsid w:val="00BC26EF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BC26EF"/>
    <w:pPr>
      <w:spacing w:after="0"/>
    </w:pPr>
  </w:style>
  <w:style w:type="paragraph" w:styleId="Prrafodelista">
    <w:name w:val="List Paragraph"/>
    <w:basedOn w:val="Normal"/>
    <w:uiPriority w:val="34"/>
    <w:qFormat/>
    <w:rsid w:val="00BC26E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C26EF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BC26EF"/>
    <w:rPr>
      <w:color w:val="5A5A5A" w:themeColor="text1" w:themeTint="A5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C26E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intensaCar">
    <w:name w:val="Cita intensa Car"/>
    <w:basedOn w:val="Fuentedeprrafopredeter"/>
    <w:link w:val="Citaintensa"/>
    <w:uiPriority w:val="30"/>
    <w:rsid w:val="00BC26E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BC26EF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BC26EF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BC26EF"/>
    <w:rPr>
      <w:smallCaps/>
    </w:rPr>
  </w:style>
  <w:style w:type="character" w:styleId="Referenciaintensa">
    <w:name w:val="Intense Reference"/>
    <w:uiPriority w:val="32"/>
    <w:qFormat/>
    <w:rsid w:val="00BC26EF"/>
    <w:rPr>
      <w:b/>
      <w:bCs/>
      <w:smallCaps/>
      <w:color w:val="auto"/>
    </w:rPr>
  </w:style>
  <w:style w:type="character" w:styleId="Ttulodelibro">
    <w:name w:val="Book Title"/>
    <w:uiPriority w:val="33"/>
    <w:qFormat/>
    <w:rsid w:val="00BC26E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BC26EF"/>
    <w:pPr>
      <w:outlineLvl w:val="9"/>
    </w:pPr>
    <w:rPr>
      <w:lang w:bidi="en-US"/>
    </w:rPr>
  </w:style>
  <w:style w:type="character" w:styleId="Hipervnculo">
    <w:name w:val="Hyperlink"/>
    <w:basedOn w:val="Fuentedeprrafopredeter"/>
    <w:uiPriority w:val="99"/>
    <w:unhideWhenUsed/>
    <w:rsid w:val="008E56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3AE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53AEB"/>
  </w:style>
  <w:style w:type="paragraph" w:styleId="Piedepgina">
    <w:name w:val="footer"/>
    <w:basedOn w:val="Normal"/>
    <w:link w:val="PiedepginaCar"/>
    <w:uiPriority w:val="99"/>
    <w:unhideWhenUsed/>
    <w:rsid w:val="00D53AE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EB"/>
  </w:style>
  <w:style w:type="paragraph" w:styleId="Textodeglobo">
    <w:name w:val="Balloon Text"/>
    <w:basedOn w:val="Normal"/>
    <w:link w:val="TextodegloboCar"/>
    <w:uiPriority w:val="99"/>
    <w:semiHidden/>
    <w:unhideWhenUsed/>
    <w:rsid w:val="00D53A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EB"/>
    <w:rPr>
      <w:rFonts w:ascii="Tahoma" w:hAnsi="Tahoma" w:cs="Tahoma"/>
      <w:sz w:val="16"/>
      <w:szCs w:val="16"/>
    </w:rPr>
  </w:style>
  <w:style w:type="paragraph" w:customStyle="1" w:styleId="Escritos">
    <w:name w:val="Escritos"/>
    <w:qFormat/>
    <w:rsid w:val="00985779"/>
    <w:pPr>
      <w:pBdr>
        <w:top w:val="nil"/>
        <w:left w:val="nil"/>
        <w:bottom w:val="nil"/>
        <w:right w:val="nil"/>
        <w:between w:val="nil"/>
        <w:bar w:val="nil"/>
      </w:pBdr>
      <w:spacing w:after="0" w:line="400" w:lineRule="exact"/>
      <w:ind w:firstLine="709"/>
      <w:jc w:val="left"/>
    </w:pPr>
    <w:rPr>
      <w:rFonts w:ascii="Times New Roman" w:eastAsia="Arial Unicode MS" w:hAnsi="Times New Roman" w:cs="Arial Unicode MS"/>
      <w:color w:val="000000"/>
      <w:sz w:val="24"/>
      <w:bdr w:val="nil"/>
      <w:lang w:val="es-ES_tradnl" w:eastAsia="es-MX"/>
    </w:rPr>
  </w:style>
  <w:style w:type="table" w:styleId="Tablaconcuadrcula">
    <w:name w:val="Table Grid"/>
    <w:basedOn w:val="Tablanormal"/>
    <w:uiPriority w:val="39"/>
    <w:rsid w:val="00F56EEE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EF"/>
  </w:style>
  <w:style w:type="paragraph" w:styleId="Ttulo1">
    <w:name w:val="heading 1"/>
    <w:basedOn w:val="Normal"/>
    <w:next w:val="Normal"/>
    <w:link w:val="Ttulo1Car"/>
    <w:uiPriority w:val="9"/>
    <w:qFormat/>
    <w:rsid w:val="00BC26E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26E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26E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26E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26E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26E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26E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26E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C26E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26E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26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26E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26E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26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C26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26E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26E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26E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C26EF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C26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BC26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BC26E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C26EF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C26EF"/>
    <w:rPr>
      <w:b/>
      <w:bCs/>
      <w:spacing w:val="0"/>
    </w:rPr>
  </w:style>
  <w:style w:type="character" w:styleId="Enfasis">
    <w:name w:val="Emphasis"/>
    <w:uiPriority w:val="20"/>
    <w:qFormat/>
    <w:rsid w:val="00BC26EF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BC26EF"/>
    <w:pPr>
      <w:spacing w:after="0"/>
    </w:pPr>
  </w:style>
  <w:style w:type="paragraph" w:styleId="Prrafodelista">
    <w:name w:val="List Paragraph"/>
    <w:basedOn w:val="Normal"/>
    <w:uiPriority w:val="34"/>
    <w:qFormat/>
    <w:rsid w:val="00BC26E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C26EF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BC26EF"/>
    <w:rPr>
      <w:color w:val="5A5A5A" w:themeColor="text1" w:themeTint="A5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C26E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intensaCar">
    <w:name w:val="Cita intensa Car"/>
    <w:basedOn w:val="Fuentedeprrafopredeter"/>
    <w:link w:val="Citaintensa"/>
    <w:uiPriority w:val="30"/>
    <w:rsid w:val="00BC26E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BC26EF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BC26EF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BC26EF"/>
    <w:rPr>
      <w:smallCaps/>
    </w:rPr>
  </w:style>
  <w:style w:type="character" w:styleId="Referenciaintensa">
    <w:name w:val="Intense Reference"/>
    <w:uiPriority w:val="32"/>
    <w:qFormat/>
    <w:rsid w:val="00BC26EF"/>
    <w:rPr>
      <w:b/>
      <w:bCs/>
      <w:smallCaps/>
      <w:color w:val="auto"/>
    </w:rPr>
  </w:style>
  <w:style w:type="character" w:styleId="Ttulodelibro">
    <w:name w:val="Book Title"/>
    <w:uiPriority w:val="33"/>
    <w:qFormat/>
    <w:rsid w:val="00BC26E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BC26EF"/>
    <w:pPr>
      <w:outlineLvl w:val="9"/>
    </w:pPr>
    <w:rPr>
      <w:lang w:bidi="en-US"/>
    </w:rPr>
  </w:style>
  <w:style w:type="character" w:styleId="Hipervnculo">
    <w:name w:val="Hyperlink"/>
    <w:basedOn w:val="Fuentedeprrafopredeter"/>
    <w:uiPriority w:val="99"/>
    <w:unhideWhenUsed/>
    <w:rsid w:val="008E56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3AE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53AEB"/>
  </w:style>
  <w:style w:type="paragraph" w:styleId="Piedepgina">
    <w:name w:val="footer"/>
    <w:basedOn w:val="Normal"/>
    <w:link w:val="PiedepginaCar"/>
    <w:uiPriority w:val="99"/>
    <w:unhideWhenUsed/>
    <w:rsid w:val="00D53AE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EB"/>
  </w:style>
  <w:style w:type="paragraph" w:styleId="Textodeglobo">
    <w:name w:val="Balloon Text"/>
    <w:basedOn w:val="Normal"/>
    <w:link w:val="TextodegloboCar"/>
    <w:uiPriority w:val="99"/>
    <w:semiHidden/>
    <w:unhideWhenUsed/>
    <w:rsid w:val="00D53A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EB"/>
    <w:rPr>
      <w:rFonts w:ascii="Tahoma" w:hAnsi="Tahoma" w:cs="Tahoma"/>
      <w:sz w:val="16"/>
      <w:szCs w:val="16"/>
    </w:rPr>
  </w:style>
  <w:style w:type="paragraph" w:customStyle="1" w:styleId="Escritos">
    <w:name w:val="Escritos"/>
    <w:qFormat/>
    <w:rsid w:val="00985779"/>
    <w:pPr>
      <w:pBdr>
        <w:top w:val="nil"/>
        <w:left w:val="nil"/>
        <w:bottom w:val="nil"/>
        <w:right w:val="nil"/>
        <w:between w:val="nil"/>
        <w:bar w:val="nil"/>
      </w:pBdr>
      <w:spacing w:after="0" w:line="400" w:lineRule="exact"/>
      <w:ind w:firstLine="709"/>
      <w:jc w:val="left"/>
    </w:pPr>
    <w:rPr>
      <w:rFonts w:ascii="Times New Roman" w:eastAsia="Arial Unicode MS" w:hAnsi="Times New Roman" w:cs="Arial Unicode MS"/>
      <w:color w:val="000000"/>
      <w:sz w:val="24"/>
      <w:bdr w:val="nil"/>
      <w:lang w:val="es-ES_tradnl" w:eastAsia="es-MX"/>
    </w:rPr>
  </w:style>
  <w:style w:type="table" w:styleId="Tablaconcuadrcula">
    <w:name w:val="Table Grid"/>
    <w:basedOn w:val="Tablanormal"/>
    <w:uiPriority w:val="39"/>
    <w:rsid w:val="00F56EEE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ndrocohen@gmail.com" TargetMode="External"/><Relationship Id="rId8" Type="http://schemas.openxmlformats.org/officeDocument/2006/relationships/hyperlink" Target="mailto:axdelamora@gmail.com" TargetMode="External"/><Relationship Id="rId9" Type="http://schemas.openxmlformats.org/officeDocument/2006/relationships/hyperlink" Target="mailto:temayvariacionesdeliteratura@gmail.com" TargetMode="External"/><Relationship Id="rId10" Type="http://schemas.openxmlformats.org/officeDocument/2006/relationships/hyperlink" Target="mailto:femar25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784</Words>
  <Characters>4315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DCSH</dc:creator>
  <cp:lastModifiedBy>Femarra Martínez</cp:lastModifiedBy>
  <cp:revision>9</cp:revision>
  <dcterms:created xsi:type="dcterms:W3CDTF">2017-01-19T18:44:00Z</dcterms:created>
  <dcterms:modified xsi:type="dcterms:W3CDTF">2017-01-24T03:49:00Z</dcterms:modified>
</cp:coreProperties>
</file>